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CB556E">
        <w:rPr>
          <w:rFonts w:ascii="Times New Roman" w:hAnsi="Times New Roman"/>
          <w:b/>
          <w:sz w:val="28"/>
          <w:szCs w:val="28"/>
        </w:rPr>
        <w:t>ОГМ(р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CB556E">
        <w:rPr>
          <w:rFonts w:ascii="Times New Roman" w:hAnsi="Times New Roman"/>
          <w:b/>
          <w:sz w:val="28"/>
          <w:szCs w:val="28"/>
        </w:rPr>
        <w:t>_89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870C56">
        <w:rPr>
          <w:rFonts w:ascii="Times New Roman" w:hAnsi="Times New Roman"/>
          <w:b/>
          <w:sz w:val="28"/>
          <w:szCs w:val="28"/>
        </w:rPr>
        <w:t>23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CB556E">
        <w:rPr>
          <w:rFonts w:ascii="Times New Roman" w:hAnsi="Times New Roman"/>
          <w:b/>
          <w:sz w:val="28"/>
          <w:szCs w:val="28"/>
        </w:rPr>
        <w:t>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B556E" w:rsidRPr="00CB556E" w:rsidRDefault="00034F58" w:rsidP="00870C56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B55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CB556E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870C56" w:rsidRPr="00870C56">
        <w:rPr>
          <w:rFonts w:ascii="Times New Roman" w:hAnsi="Times New Roman"/>
          <w:b/>
          <w:sz w:val="20"/>
          <w:szCs w:val="20"/>
          <w:lang w:eastAsia="en-US"/>
        </w:rPr>
        <w:t>Монтаж газохода отходящего газа,</w:t>
      </w:r>
      <w:r w:rsidR="00870C56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870C56" w:rsidRPr="00870C56">
        <w:rPr>
          <w:rFonts w:ascii="Times New Roman" w:hAnsi="Times New Roman"/>
          <w:b/>
          <w:sz w:val="20"/>
          <w:szCs w:val="20"/>
          <w:lang w:eastAsia="en-US"/>
        </w:rPr>
        <w:t>монтаж компенсатора,</w:t>
      </w:r>
      <w:r w:rsidR="00870C56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870C56" w:rsidRPr="00870C56">
        <w:rPr>
          <w:rFonts w:ascii="Times New Roman" w:hAnsi="Times New Roman"/>
          <w:b/>
          <w:sz w:val="20"/>
          <w:szCs w:val="20"/>
          <w:lang w:eastAsia="en-US"/>
        </w:rPr>
        <w:t>монтаж горелок отходящего газа в цехах №2,№15</w:t>
      </w:r>
      <w:r w:rsidR="00CB556E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CB556E" w:rsidRDefault="00034F58" w:rsidP="00CB556E">
      <w:p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65D7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2019-03-27T05:19:00Z</dcterms:created>
  <dcterms:modified xsi:type="dcterms:W3CDTF">2019-05-27T10:39:00Z</dcterms:modified>
</cp:coreProperties>
</file>